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6E" w:rsidRDefault="007A476E" w:rsidP="00EA597C">
      <w:pPr>
        <w:spacing w:after="0" w:line="480" w:lineRule="auto"/>
      </w:pPr>
      <w:r>
        <w:t>Nathan Lauritzen</w:t>
      </w:r>
    </w:p>
    <w:p w:rsidR="007A476E" w:rsidRDefault="007A476E" w:rsidP="00EA597C">
      <w:pPr>
        <w:spacing w:after="0" w:line="480" w:lineRule="auto"/>
        <w:jc w:val="center"/>
      </w:pPr>
      <w:r>
        <w:t>The Book of Mormon Review</w:t>
      </w:r>
    </w:p>
    <w:p w:rsidR="007A476E" w:rsidRDefault="007A476E" w:rsidP="00EA597C">
      <w:pPr>
        <w:spacing w:after="0" w:line="480" w:lineRule="auto"/>
      </w:pPr>
      <w:r>
        <w:tab/>
        <w:t xml:space="preserve">The Book of Mormon, translated from a unique Egyptian type language by Joseph Smith Jr., was published around in the spring of 1830. </w:t>
      </w:r>
      <w:r w:rsidR="00A24D59">
        <w:t xml:space="preserve">This book has become a very well read book in modern </w:t>
      </w:r>
      <w:r w:rsidR="00EA597C">
        <w:t>society;</w:t>
      </w:r>
      <w:r w:rsidR="00A24D59">
        <w:t xml:space="preserve"> it might possibly be one of the most read books of the 19</w:t>
      </w:r>
      <w:r w:rsidR="00A24D59" w:rsidRPr="00A24D59">
        <w:rPr>
          <w:vertAlign w:val="superscript"/>
        </w:rPr>
        <w:t>th</w:t>
      </w:r>
      <w:r w:rsidR="00A24D59">
        <w:t xml:space="preserve"> through the 21</w:t>
      </w:r>
      <w:r w:rsidR="00A24D59" w:rsidRPr="00A24D59">
        <w:rPr>
          <w:vertAlign w:val="superscript"/>
        </w:rPr>
        <w:t>st</w:t>
      </w:r>
      <w:r w:rsidR="00EA597C">
        <w:t xml:space="preserve"> century (maybe).</w:t>
      </w:r>
    </w:p>
    <w:p w:rsidR="00EA597C" w:rsidRDefault="00EA597C" w:rsidP="00EA597C">
      <w:pPr>
        <w:spacing w:after="0" w:line="480" w:lineRule="auto"/>
      </w:pPr>
      <w:r>
        <w:tab/>
        <w:t xml:space="preserve">This book uses some very interesting strategies to further its purpose, which is to retell the history of the people of the Americas. </w:t>
      </w:r>
      <w:r w:rsidR="00FF760B">
        <w:t xml:space="preserve">The book of Mormon has an interesting use of old English like text. The way each sentence is structured is almost the exact same to the way that the bible is constructed. This shows that the book is very sophisticated and with one other strategy, it makes the verse and chapters have more than one subject/meaning. </w:t>
      </w:r>
    </w:p>
    <w:p w:rsidR="00FC59F5" w:rsidRDefault="00FC59F5" w:rsidP="00EA597C">
      <w:pPr>
        <w:spacing w:after="0" w:line="480" w:lineRule="auto"/>
      </w:pPr>
      <w:r>
        <w:tab/>
        <w:t>The second strategy that is used is metaphorical phrasing.  The way that each sentence is structured with metaphors, one could find one meaning of a verse and not even the next day they might find a completely different meaning.</w:t>
      </w:r>
      <w:bookmarkStart w:id="0" w:name="_GoBack"/>
      <w:bookmarkEnd w:id="0"/>
    </w:p>
    <w:sectPr w:rsidR="00FC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6E"/>
    <w:rsid w:val="007A476E"/>
    <w:rsid w:val="00A24D59"/>
    <w:rsid w:val="00EA597C"/>
    <w:rsid w:val="00FC59F5"/>
    <w:rsid w:val="00FF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2013-05-15T15:04:00Z</dcterms:created>
  <dcterms:modified xsi:type="dcterms:W3CDTF">2013-05-30T16:29:00Z</dcterms:modified>
</cp:coreProperties>
</file>